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F82C0" w14:textId="77777777" w:rsidR="00AD10C5" w:rsidRDefault="007C39EC" w:rsidP="007C39E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Blueberry Gardens – L&amp;I Employee Safety Training Orientation</w:t>
      </w:r>
    </w:p>
    <w:p w14:paraId="07F7BE3E" w14:textId="77777777" w:rsidR="007C39EC" w:rsidRDefault="007C39EC" w:rsidP="007C39EC">
      <w:pPr>
        <w:spacing w:after="0" w:line="240" w:lineRule="auto"/>
        <w:rPr>
          <w:sz w:val="24"/>
          <w:szCs w:val="24"/>
        </w:rPr>
      </w:pPr>
    </w:p>
    <w:p w14:paraId="464A16BB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Oriented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Caregiver </w:t>
      </w:r>
      <w:r>
        <w:rPr>
          <w:sz w:val="24"/>
          <w:szCs w:val="24"/>
        </w:rPr>
        <w:tab/>
        <w:t>Manager</w:t>
      </w:r>
    </w:p>
    <w:p w14:paraId="2356E558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Safety Manual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57A9198A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 (Accident Prevention Plan)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0D45A24C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Incident Logs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436FE4F2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Need to report injuries or finger sticks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36AEFF9E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Sharps injury log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729112DB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Eye Wash Station (Shower room)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428D602F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Eye protection, when to wear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44AFB208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Blood Born Pathogen Training</w:t>
      </w:r>
      <w:r w:rsidR="00D71ECF">
        <w:rPr>
          <w:sz w:val="24"/>
          <w:szCs w:val="24"/>
        </w:rPr>
        <w:t xml:space="preserve"> (initial)</w:t>
      </w:r>
      <w:r w:rsidR="00D71ECF"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234DB746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Blood Born Pathogen training (annual)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777CAE26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Flu vaccine recommended, all staff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0531F114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Latex allergies (notify supervisor)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67FA36BF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Workplace Violence Prevention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05133D38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Hepatitis B acceptance or Declination forms signed</w:t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4E203C2C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Infection Control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45B151FB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Hazardous chemicals and MSDS sheets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3EA2D689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Hazardous drug list (labeled from pharmacy)</w:t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080D2322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Silent night pill crusher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7B098F43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PPE (Personal Protection Equipment)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38C9FB38" w14:textId="77777777" w:rsidR="007C39EC" w:rsidRDefault="007C39EC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Labeled Sharps Container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37B7732E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Medication work space (no food or drinks)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13CA6B67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Home environment safety checklist </w:t>
      </w:r>
    </w:p>
    <w:p w14:paraId="57871107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(fire </w:t>
      </w:r>
      <w:proofErr w:type="spellStart"/>
      <w:r>
        <w:rPr>
          <w:sz w:val="24"/>
          <w:szCs w:val="24"/>
        </w:rPr>
        <w:t>extinquishers</w:t>
      </w:r>
      <w:proofErr w:type="spellEnd"/>
      <w:r>
        <w:rPr>
          <w:sz w:val="24"/>
          <w:szCs w:val="24"/>
        </w:rPr>
        <w:t>, smoke alarms, first aid kit)</w:t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73A525BD" w14:textId="77777777" w:rsidR="00D71ECF" w:rsidRDefault="00D71ECF" w:rsidP="007C3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Sick policy, and returning to work policy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21A5A897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Monthly Safety Meetings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  <w:t>________</w:t>
      </w:r>
    </w:p>
    <w:p w14:paraId="6B41761B" w14:textId="77777777" w:rsidR="00D71ECF" w:rsidRDefault="00D71ECF" w:rsidP="00D71ECF">
      <w:pPr>
        <w:spacing w:after="0" w:line="240" w:lineRule="auto"/>
        <w:rPr>
          <w:sz w:val="24"/>
          <w:szCs w:val="24"/>
        </w:rPr>
      </w:pPr>
    </w:p>
    <w:p w14:paraId="495CCE10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 – personal care</w:t>
      </w:r>
    </w:p>
    <w:p w14:paraId="085A1727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 – Body Mechanics</w:t>
      </w:r>
    </w:p>
    <w:p w14:paraId="0336F6C2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 – Caution when moving in home</w:t>
      </w:r>
    </w:p>
    <w:p w14:paraId="6EA51DCE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 – Kitchen safety</w:t>
      </w:r>
    </w:p>
    <w:p w14:paraId="4F7563EB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– Managing stress</w:t>
      </w:r>
    </w:p>
    <w:p w14:paraId="6587177E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 – Preventing back injury</w:t>
      </w:r>
    </w:p>
    <w:p w14:paraId="0A9D36E9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 – Ergonomics</w:t>
      </w:r>
    </w:p>
    <w:p w14:paraId="4C503EF8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 – Evacuations in an emergency</w:t>
      </w:r>
    </w:p>
    <w:p w14:paraId="3D8C7E05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 – Hazardous chemicals and meds</w:t>
      </w:r>
    </w:p>
    <w:p w14:paraId="51CB5C0F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 – First aid Kit</w:t>
      </w:r>
    </w:p>
    <w:p w14:paraId="019787EA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 – Fire prevention</w:t>
      </w:r>
    </w:p>
    <w:p w14:paraId="2D45D508" w14:textId="77777777" w:rsidR="00D71ECF" w:rsidRDefault="00D71ECF" w:rsidP="00D71E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 – Safe kitchen practices, food handling</w:t>
      </w:r>
    </w:p>
    <w:p w14:paraId="6B0A5026" w14:textId="77777777" w:rsidR="00D71ECF" w:rsidRDefault="00D71ECF" w:rsidP="007C39EC">
      <w:pPr>
        <w:spacing w:after="0" w:line="240" w:lineRule="auto"/>
        <w:rPr>
          <w:sz w:val="24"/>
          <w:szCs w:val="24"/>
        </w:rPr>
      </w:pPr>
    </w:p>
    <w:p w14:paraId="05B1A8A6" w14:textId="77777777" w:rsidR="007C39EC" w:rsidRDefault="007C39EC" w:rsidP="007C39EC">
      <w:pPr>
        <w:spacing w:after="0" w:line="240" w:lineRule="auto"/>
        <w:rPr>
          <w:sz w:val="24"/>
          <w:szCs w:val="24"/>
        </w:rPr>
      </w:pPr>
    </w:p>
    <w:p w14:paraId="0B9F944B" w14:textId="77777777" w:rsidR="007C39EC" w:rsidRDefault="007C39EC" w:rsidP="007C39EC">
      <w:pPr>
        <w:spacing w:after="0" w:line="240" w:lineRule="auto"/>
        <w:rPr>
          <w:sz w:val="24"/>
          <w:szCs w:val="24"/>
        </w:rPr>
      </w:pPr>
    </w:p>
    <w:p w14:paraId="0408A644" w14:textId="77777777" w:rsidR="007C39EC" w:rsidRPr="007C39EC" w:rsidRDefault="007C39EC" w:rsidP="007C39EC">
      <w:pPr>
        <w:spacing w:after="0" w:line="240" w:lineRule="auto"/>
        <w:rPr>
          <w:sz w:val="24"/>
          <w:szCs w:val="24"/>
        </w:rPr>
      </w:pPr>
    </w:p>
    <w:sectPr w:rsidR="007C39EC" w:rsidRPr="007C39EC" w:rsidSect="007C39E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EC"/>
    <w:rsid w:val="00105CF3"/>
    <w:rsid w:val="005341F3"/>
    <w:rsid w:val="007C39EC"/>
    <w:rsid w:val="00AD10C5"/>
    <w:rsid w:val="00D71ECF"/>
    <w:rsid w:val="00D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323B"/>
  <w15:chartTrackingRefBased/>
  <w15:docId w15:val="{DF50CF16-DD2A-43A6-A6D6-AA30E912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Debra Everson</cp:lastModifiedBy>
  <cp:revision>2</cp:revision>
  <dcterms:created xsi:type="dcterms:W3CDTF">2021-03-05T23:30:00Z</dcterms:created>
  <dcterms:modified xsi:type="dcterms:W3CDTF">2021-03-05T23:30:00Z</dcterms:modified>
</cp:coreProperties>
</file>