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85" w:rsidRDefault="008D5660" w:rsidP="00D6297F">
      <w:pPr>
        <w:jc w:val="center"/>
        <w:rPr>
          <w:sz w:val="40"/>
          <w:szCs w:val="40"/>
        </w:rPr>
      </w:pPr>
      <w:r>
        <w:rPr>
          <w:sz w:val="40"/>
          <w:szCs w:val="40"/>
        </w:rPr>
        <w:t>Controlled Substance Policy</w:t>
      </w:r>
    </w:p>
    <w:p w:rsidR="008D5660" w:rsidRDefault="008D5660" w:rsidP="001E08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660">
        <w:rPr>
          <w:sz w:val="28"/>
          <w:szCs w:val="28"/>
        </w:rPr>
        <w:t xml:space="preserve"> Controlled substance</w:t>
      </w:r>
      <w:r w:rsidR="00D6297F">
        <w:rPr>
          <w:sz w:val="28"/>
          <w:szCs w:val="28"/>
        </w:rPr>
        <w:t>s</w:t>
      </w:r>
      <w:r w:rsidRPr="008D5660">
        <w:rPr>
          <w:sz w:val="28"/>
          <w:szCs w:val="28"/>
        </w:rPr>
        <w:t xml:space="preserve"> </w:t>
      </w:r>
      <w:r w:rsidR="00A5704B">
        <w:rPr>
          <w:sz w:val="28"/>
          <w:szCs w:val="28"/>
        </w:rPr>
        <w:t xml:space="preserve">are </w:t>
      </w:r>
      <w:r w:rsidR="00D6297F">
        <w:rPr>
          <w:sz w:val="28"/>
          <w:szCs w:val="28"/>
        </w:rPr>
        <w:t xml:space="preserve">medications often referred to as narcotics.  These </w:t>
      </w:r>
      <w:r w:rsidRPr="008D5660">
        <w:rPr>
          <w:sz w:val="28"/>
          <w:szCs w:val="28"/>
        </w:rPr>
        <w:t>include, but are not limited to</w:t>
      </w:r>
      <w:r w:rsidR="00F44C4D">
        <w:rPr>
          <w:sz w:val="28"/>
          <w:szCs w:val="28"/>
        </w:rPr>
        <w:t>,</w:t>
      </w:r>
      <w:r w:rsidRPr="008D5660">
        <w:rPr>
          <w:sz w:val="28"/>
          <w:szCs w:val="28"/>
        </w:rPr>
        <w:t xml:space="preserve"> </w:t>
      </w:r>
      <w:r w:rsidRPr="008D5660">
        <w:rPr>
          <w:sz w:val="28"/>
          <w:szCs w:val="28"/>
          <w:u w:val="single"/>
        </w:rPr>
        <w:t>Morphine</w:t>
      </w:r>
      <w:r w:rsidRPr="008D5660">
        <w:rPr>
          <w:sz w:val="28"/>
          <w:szCs w:val="28"/>
        </w:rPr>
        <w:t xml:space="preserve">, </w:t>
      </w:r>
      <w:r w:rsidRPr="008D5660">
        <w:rPr>
          <w:sz w:val="28"/>
          <w:szCs w:val="28"/>
          <w:u w:val="single"/>
        </w:rPr>
        <w:t>Hydromorphone</w:t>
      </w:r>
      <w:r w:rsidRPr="008D5660">
        <w:rPr>
          <w:sz w:val="28"/>
          <w:szCs w:val="28"/>
        </w:rPr>
        <w:t xml:space="preserve">, </w:t>
      </w:r>
      <w:proofErr w:type="spellStart"/>
      <w:r w:rsidRPr="008D5660">
        <w:rPr>
          <w:sz w:val="28"/>
          <w:szCs w:val="28"/>
          <w:u w:val="single"/>
        </w:rPr>
        <w:t>Dilaudid</w:t>
      </w:r>
      <w:proofErr w:type="spellEnd"/>
      <w:r w:rsidRPr="008D5660">
        <w:rPr>
          <w:sz w:val="28"/>
          <w:szCs w:val="28"/>
        </w:rPr>
        <w:t xml:space="preserve">, </w:t>
      </w:r>
      <w:r w:rsidRPr="008D5660">
        <w:rPr>
          <w:sz w:val="28"/>
          <w:szCs w:val="28"/>
          <w:u w:val="single"/>
        </w:rPr>
        <w:t>Demerol</w:t>
      </w:r>
      <w:r w:rsidRPr="008D5660">
        <w:rPr>
          <w:sz w:val="28"/>
          <w:szCs w:val="28"/>
        </w:rPr>
        <w:t xml:space="preserve">, </w:t>
      </w:r>
      <w:r w:rsidRPr="008D5660">
        <w:rPr>
          <w:sz w:val="28"/>
          <w:szCs w:val="28"/>
          <w:u w:val="single"/>
        </w:rPr>
        <w:t>Fentanyl,</w:t>
      </w:r>
      <w:r w:rsidRPr="008D5660">
        <w:rPr>
          <w:sz w:val="28"/>
          <w:szCs w:val="28"/>
        </w:rPr>
        <w:t xml:space="preserve"> </w:t>
      </w:r>
      <w:r w:rsidRPr="008D5660">
        <w:rPr>
          <w:sz w:val="28"/>
          <w:szCs w:val="28"/>
          <w:u w:val="single"/>
        </w:rPr>
        <w:t>Oxycodone</w:t>
      </w:r>
      <w:r w:rsidRPr="008D5660">
        <w:rPr>
          <w:sz w:val="28"/>
          <w:szCs w:val="28"/>
        </w:rPr>
        <w:t xml:space="preserve">, </w:t>
      </w:r>
      <w:proofErr w:type="spellStart"/>
      <w:r w:rsidRPr="008D5660">
        <w:rPr>
          <w:sz w:val="28"/>
          <w:szCs w:val="28"/>
          <w:u w:val="single"/>
        </w:rPr>
        <w:t>Oxycontin</w:t>
      </w:r>
      <w:proofErr w:type="spellEnd"/>
      <w:r w:rsidRPr="008D5660">
        <w:rPr>
          <w:sz w:val="28"/>
          <w:szCs w:val="28"/>
        </w:rPr>
        <w:t xml:space="preserve">, </w:t>
      </w:r>
      <w:r w:rsidRPr="008D5660">
        <w:rPr>
          <w:sz w:val="28"/>
          <w:szCs w:val="28"/>
          <w:u w:val="single"/>
        </w:rPr>
        <w:t xml:space="preserve">MS </w:t>
      </w:r>
      <w:proofErr w:type="spellStart"/>
      <w:r w:rsidRPr="008D5660">
        <w:rPr>
          <w:sz w:val="28"/>
          <w:szCs w:val="28"/>
          <w:u w:val="single"/>
        </w:rPr>
        <w:t>Contin</w:t>
      </w:r>
      <w:proofErr w:type="spellEnd"/>
      <w:r w:rsidRPr="008D5660">
        <w:rPr>
          <w:sz w:val="28"/>
          <w:szCs w:val="28"/>
        </w:rPr>
        <w:t xml:space="preserve">, </w:t>
      </w:r>
      <w:r w:rsidRPr="008D5660">
        <w:rPr>
          <w:sz w:val="28"/>
          <w:szCs w:val="28"/>
          <w:u w:val="single"/>
        </w:rPr>
        <w:t>Norco</w:t>
      </w:r>
      <w:r w:rsidRPr="008D5660">
        <w:rPr>
          <w:sz w:val="28"/>
          <w:szCs w:val="28"/>
        </w:rPr>
        <w:t xml:space="preserve">, </w:t>
      </w:r>
      <w:r w:rsidRPr="008D5660">
        <w:rPr>
          <w:sz w:val="28"/>
          <w:szCs w:val="28"/>
          <w:u w:val="single"/>
        </w:rPr>
        <w:t>Percocet</w:t>
      </w:r>
      <w:r w:rsidRPr="008D5660">
        <w:rPr>
          <w:sz w:val="28"/>
          <w:szCs w:val="28"/>
        </w:rPr>
        <w:t xml:space="preserve">, </w:t>
      </w:r>
      <w:r w:rsidRPr="008D5660">
        <w:rPr>
          <w:sz w:val="28"/>
          <w:szCs w:val="28"/>
          <w:u w:val="single"/>
        </w:rPr>
        <w:t>Tylenol #3</w:t>
      </w:r>
      <w:r w:rsidRPr="008D5660">
        <w:rPr>
          <w:sz w:val="28"/>
          <w:szCs w:val="28"/>
        </w:rPr>
        <w:t xml:space="preserve">, </w:t>
      </w:r>
      <w:proofErr w:type="spellStart"/>
      <w:r w:rsidRPr="008D5660">
        <w:rPr>
          <w:sz w:val="28"/>
          <w:szCs w:val="28"/>
          <w:u w:val="single"/>
        </w:rPr>
        <w:t>Codiene</w:t>
      </w:r>
      <w:proofErr w:type="spellEnd"/>
      <w:r w:rsidRPr="008D5660">
        <w:rPr>
          <w:sz w:val="28"/>
          <w:szCs w:val="28"/>
        </w:rPr>
        <w:t xml:space="preserve">, </w:t>
      </w:r>
      <w:proofErr w:type="spellStart"/>
      <w:r w:rsidRPr="008D5660">
        <w:rPr>
          <w:sz w:val="28"/>
          <w:szCs w:val="28"/>
          <w:u w:val="single"/>
        </w:rPr>
        <w:t>Methodone</w:t>
      </w:r>
      <w:proofErr w:type="spellEnd"/>
      <w:r w:rsidRPr="008D5660">
        <w:rPr>
          <w:sz w:val="28"/>
          <w:szCs w:val="28"/>
        </w:rPr>
        <w:t xml:space="preserve">, </w:t>
      </w:r>
      <w:proofErr w:type="spellStart"/>
      <w:r w:rsidRPr="008D5660">
        <w:rPr>
          <w:sz w:val="28"/>
          <w:szCs w:val="28"/>
          <w:u w:val="single"/>
        </w:rPr>
        <w:t>Lorcet</w:t>
      </w:r>
      <w:proofErr w:type="spellEnd"/>
      <w:r w:rsidRPr="008D5660">
        <w:rPr>
          <w:sz w:val="28"/>
          <w:szCs w:val="28"/>
        </w:rPr>
        <w:t xml:space="preserve">, </w:t>
      </w:r>
      <w:r w:rsidRPr="008D5660">
        <w:rPr>
          <w:sz w:val="28"/>
          <w:szCs w:val="28"/>
          <w:u w:val="single"/>
        </w:rPr>
        <w:t>Vicodin</w:t>
      </w:r>
      <w:r w:rsidRPr="008D5660">
        <w:rPr>
          <w:sz w:val="28"/>
          <w:szCs w:val="28"/>
        </w:rPr>
        <w:t xml:space="preserve">, </w:t>
      </w:r>
      <w:proofErr w:type="spellStart"/>
      <w:r w:rsidRPr="008D5660">
        <w:rPr>
          <w:sz w:val="28"/>
          <w:szCs w:val="28"/>
          <w:u w:val="single"/>
        </w:rPr>
        <w:t>Endocet</w:t>
      </w:r>
      <w:proofErr w:type="spellEnd"/>
      <w:r w:rsidRPr="008D5660">
        <w:rPr>
          <w:sz w:val="28"/>
          <w:szCs w:val="28"/>
        </w:rPr>
        <w:t>.</w:t>
      </w:r>
      <w:r w:rsidR="00D6297F">
        <w:rPr>
          <w:sz w:val="28"/>
          <w:szCs w:val="28"/>
        </w:rPr>
        <w:t xml:space="preserve">  </w:t>
      </w:r>
    </w:p>
    <w:p w:rsidR="00D6297F" w:rsidRDefault="00D6297F" w:rsidP="00D6297F">
      <w:pPr>
        <w:pStyle w:val="ListParagraph"/>
        <w:rPr>
          <w:sz w:val="28"/>
          <w:szCs w:val="28"/>
        </w:rPr>
      </w:pPr>
    </w:p>
    <w:p w:rsidR="008D5660" w:rsidRDefault="008D5660" w:rsidP="008D566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assisting or administering any controlled substance, you must tract each dose by:</w:t>
      </w:r>
    </w:p>
    <w:p w:rsidR="00A5704B" w:rsidRPr="00A5704B" w:rsidRDefault="00A5704B" w:rsidP="00A5704B">
      <w:pPr>
        <w:pStyle w:val="ListParagraph"/>
        <w:rPr>
          <w:sz w:val="28"/>
          <w:szCs w:val="28"/>
        </w:rPr>
      </w:pPr>
    </w:p>
    <w:p w:rsidR="00A5704B" w:rsidRPr="00A5704B" w:rsidRDefault="00A5704B" w:rsidP="00A97C80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A5704B">
        <w:rPr>
          <w:sz w:val="28"/>
          <w:szCs w:val="28"/>
        </w:rPr>
        <w:t>Logging in each drug</w:t>
      </w:r>
      <w:r>
        <w:rPr>
          <w:sz w:val="28"/>
          <w:szCs w:val="28"/>
        </w:rPr>
        <w:t xml:space="preserve"> into the Narcotic Count Book</w:t>
      </w:r>
      <w:r w:rsidRPr="00A5704B">
        <w:rPr>
          <w:sz w:val="28"/>
          <w:szCs w:val="28"/>
        </w:rPr>
        <w:t xml:space="preserve"> when </w:t>
      </w:r>
      <w:r>
        <w:rPr>
          <w:sz w:val="28"/>
          <w:szCs w:val="28"/>
        </w:rPr>
        <w:t>it comes</w:t>
      </w:r>
      <w:r w:rsidRPr="00A5704B">
        <w:rPr>
          <w:sz w:val="28"/>
          <w:szCs w:val="28"/>
        </w:rPr>
        <w:t xml:space="preserve"> into the home</w:t>
      </w:r>
      <w:r>
        <w:rPr>
          <w:sz w:val="28"/>
          <w:szCs w:val="28"/>
        </w:rPr>
        <w:t xml:space="preserve">, listing date, name of the medication, dosage and </w:t>
      </w:r>
      <w:proofErr w:type="gramStart"/>
      <w:r>
        <w:rPr>
          <w:sz w:val="28"/>
          <w:szCs w:val="28"/>
        </w:rPr>
        <w:t>who</w:t>
      </w:r>
      <w:proofErr w:type="gramEnd"/>
      <w:r>
        <w:rPr>
          <w:sz w:val="28"/>
          <w:szCs w:val="28"/>
        </w:rPr>
        <w:t xml:space="preserve"> it was ordered for.</w:t>
      </w:r>
    </w:p>
    <w:p w:rsidR="008D5660" w:rsidRDefault="008D5660" w:rsidP="008D566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Chart</w:t>
      </w:r>
      <w:r w:rsidR="00D6297F">
        <w:rPr>
          <w:sz w:val="28"/>
          <w:szCs w:val="28"/>
        </w:rPr>
        <w:t>ing</w:t>
      </w:r>
      <w:r>
        <w:rPr>
          <w:sz w:val="28"/>
          <w:szCs w:val="28"/>
        </w:rPr>
        <w:t xml:space="preserve"> each dose</w:t>
      </w:r>
      <w:r w:rsidR="00A5704B">
        <w:rPr>
          <w:sz w:val="28"/>
          <w:szCs w:val="28"/>
        </w:rPr>
        <w:t xml:space="preserve"> given</w:t>
      </w:r>
      <w:r>
        <w:rPr>
          <w:sz w:val="28"/>
          <w:szCs w:val="28"/>
        </w:rPr>
        <w:t xml:space="preserve"> on the MAR, both front and back if PRN.</w:t>
      </w:r>
    </w:p>
    <w:p w:rsidR="008D5660" w:rsidRDefault="00D6297F" w:rsidP="008D566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Charting </w:t>
      </w:r>
      <w:r w:rsidR="008D5660">
        <w:rPr>
          <w:sz w:val="28"/>
          <w:szCs w:val="28"/>
        </w:rPr>
        <w:t>each dose</w:t>
      </w:r>
      <w:r w:rsidR="00A5704B">
        <w:rPr>
          <w:sz w:val="28"/>
          <w:szCs w:val="28"/>
        </w:rPr>
        <w:t xml:space="preserve"> given</w:t>
      </w:r>
      <w:r w:rsidR="008D5660">
        <w:rPr>
          <w:sz w:val="28"/>
          <w:szCs w:val="28"/>
        </w:rPr>
        <w:t xml:space="preserve"> in the Narcotic Count Book</w:t>
      </w:r>
      <w:r>
        <w:rPr>
          <w:sz w:val="28"/>
          <w:szCs w:val="28"/>
        </w:rPr>
        <w:t>.</w:t>
      </w:r>
    </w:p>
    <w:p w:rsidR="008D5660" w:rsidRDefault="008D5660" w:rsidP="008D566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Count</w:t>
      </w:r>
      <w:r w:rsidR="00D6297F">
        <w:rPr>
          <w:sz w:val="28"/>
          <w:szCs w:val="28"/>
        </w:rPr>
        <w:t>ing</w:t>
      </w:r>
      <w:r>
        <w:rPr>
          <w:sz w:val="28"/>
          <w:szCs w:val="28"/>
        </w:rPr>
        <w:t xml:space="preserve"> all </w:t>
      </w:r>
      <w:r w:rsidR="00A5704B">
        <w:rPr>
          <w:sz w:val="28"/>
          <w:szCs w:val="28"/>
        </w:rPr>
        <w:t xml:space="preserve">remaining </w:t>
      </w:r>
      <w:r>
        <w:rPr>
          <w:sz w:val="28"/>
          <w:szCs w:val="28"/>
        </w:rPr>
        <w:t xml:space="preserve">controlled </w:t>
      </w:r>
      <w:r w:rsidR="00D6297F">
        <w:rPr>
          <w:sz w:val="28"/>
          <w:szCs w:val="28"/>
        </w:rPr>
        <w:t>medication</w:t>
      </w:r>
      <w:r w:rsidR="00A5704B">
        <w:rPr>
          <w:sz w:val="28"/>
          <w:szCs w:val="28"/>
        </w:rPr>
        <w:t>s</w:t>
      </w:r>
      <w:r>
        <w:rPr>
          <w:sz w:val="28"/>
          <w:szCs w:val="28"/>
        </w:rPr>
        <w:t xml:space="preserve"> at the change of each shift by two people.</w:t>
      </w:r>
    </w:p>
    <w:p w:rsidR="008D5660" w:rsidRDefault="008D5660" w:rsidP="008D566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the count is off and you cannot find the error, you must immediately call the RN </w:t>
      </w:r>
      <w:r w:rsidR="00341F4D">
        <w:rPr>
          <w:sz w:val="28"/>
          <w:szCs w:val="28"/>
        </w:rPr>
        <w:t>on call.</w:t>
      </w:r>
    </w:p>
    <w:p w:rsidR="008D5660" w:rsidRDefault="008D5660" w:rsidP="008D5660">
      <w:pPr>
        <w:pStyle w:val="ListParagraph"/>
        <w:numPr>
          <w:ilvl w:val="1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Any drugs destroyed must be done by two persons</w:t>
      </w:r>
      <w:proofErr w:type="gramEnd"/>
      <w:r>
        <w:rPr>
          <w:sz w:val="28"/>
          <w:szCs w:val="28"/>
        </w:rPr>
        <w:t xml:space="preserve">, one </w:t>
      </w:r>
      <w:r w:rsidR="00D6297F">
        <w:rPr>
          <w:sz w:val="28"/>
          <w:szCs w:val="28"/>
        </w:rPr>
        <w:t>must be one of the above RNs.</w:t>
      </w:r>
    </w:p>
    <w:p w:rsidR="008D5660" w:rsidRDefault="00D6297F" w:rsidP="008D566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 destruction, the drugs are to be put in</w:t>
      </w:r>
      <w:r w:rsidR="00A5704B">
        <w:rPr>
          <w:sz w:val="28"/>
          <w:szCs w:val="28"/>
        </w:rPr>
        <w:t>to</w:t>
      </w:r>
      <w:r>
        <w:rPr>
          <w:sz w:val="28"/>
          <w:szCs w:val="28"/>
        </w:rPr>
        <w:t xml:space="preserve"> the Drug Buster bottle after charting the final count and noting </w:t>
      </w:r>
      <w:r w:rsidR="00A5704B">
        <w:rPr>
          <w:sz w:val="28"/>
          <w:szCs w:val="28"/>
        </w:rPr>
        <w:t xml:space="preserve">in the Narcotic Count Book </w:t>
      </w:r>
      <w:r>
        <w:rPr>
          <w:sz w:val="28"/>
          <w:szCs w:val="28"/>
        </w:rPr>
        <w:t>how many tablets or liquid in milliliters destroyed.</w:t>
      </w:r>
    </w:p>
    <w:p w:rsidR="00D6297F" w:rsidRPr="008D5660" w:rsidRDefault="00D6297F" w:rsidP="008D5660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count is off, do not destroy any medication until count can be reconciled.  </w:t>
      </w:r>
    </w:p>
    <w:p w:rsidR="008D5660" w:rsidRDefault="008D5660">
      <w:pPr>
        <w:rPr>
          <w:sz w:val="28"/>
          <w:szCs w:val="28"/>
        </w:rPr>
      </w:pPr>
    </w:p>
    <w:p w:rsidR="008D5660" w:rsidRDefault="00D6297F">
      <w:pPr>
        <w:rPr>
          <w:sz w:val="28"/>
          <w:szCs w:val="28"/>
        </w:rPr>
      </w:pPr>
      <w:r>
        <w:rPr>
          <w:sz w:val="28"/>
          <w:szCs w:val="28"/>
        </w:rPr>
        <w:t>Please sign you have read and understand the policy above:</w:t>
      </w:r>
    </w:p>
    <w:p w:rsidR="00D6297F" w:rsidRDefault="00D6297F">
      <w:pPr>
        <w:rPr>
          <w:sz w:val="28"/>
          <w:szCs w:val="28"/>
        </w:rPr>
      </w:pPr>
      <w:r>
        <w:rPr>
          <w:sz w:val="28"/>
          <w:szCs w:val="28"/>
        </w:rPr>
        <w:t>_____________________                 _________________________</w:t>
      </w:r>
    </w:p>
    <w:p w:rsidR="00D6297F" w:rsidRDefault="00D6297F">
      <w:pPr>
        <w:rPr>
          <w:sz w:val="28"/>
          <w:szCs w:val="28"/>
        </w:rPr>
      </w:pPr>
      <w:r>
        <w:rPr>
          <w:sz w:val="28"/>
          <w:szCs w:val="28"/>
        </w:rPr>
        <w:t>_____________________                 _________________________</w:t>
      </w:r>
    </w:p>
    <w:p w:rsidR="00D6297F" w:rsidRDefault="00D6297F">
      <w:pPr>
        <w:rPr>
          <w:sz w:val="28"/>
          <w:szCs w:val="28"/>
        </w:rPr>
      </w:pPr>
      <w:r>
        <w:rPr>
          <w:sz w:val="28"/>
          <w:szCs w:val="28"/>
        </w:rPr>
        <w:t>_____________________                 _________________________</w:t>
      </w:r>
    </w:p>
    <w:p w:rsidR="00D6297F" w:rsidRPr="008D5660" w:rsidRDefault="00D6297F">
      <w:pPr>
        <w:rPr>
          <w:sz w:val="28"/>
          <w:szCs w:val="28"/>
        </w:rPr>
      </w:pPr>
      <w:r>
        <w:rPr>
          <w:sz w:val="28"/>
          <w:szCs w:val="28"/>
        </w:rPr>
        <w:t>_____________________                 _________________________</w:t>
      </w:r>
      <w:bookmarkStart w:id="0" w:name="_GoBack"/>
      <w:bookmarkEnd w:id="0"/>
    </w:p>
    <w:sectPr w:rsidR="00D6297F" w:rsidRPr="008D5660" w:rsidSect="00BF3184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rdia New"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ngsana New"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F5A47"/>
    <w:multiLevelType w:val="hybridMultilevel"/>
    <w:tmpl w:val="2412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applyBreakingRules/>
  </w:compat>
  <w:rsids>
    <w:rsidRoot w:val="00E22743"/>
    <w:rsid w:val="00341F4D"/>
    <w:rsid w:val="008D5660"/>
    <w:rsid w:val="00A5704B"/>
    <w:rsid w:val="00BF3184"/>
    <w:rsid w:val="00D6297F"/>
    <w:rsid w:val="00E22743"/>
    <w:rsid w:val="00ED5285"/>
    <w:rsid w:val="00F44C4D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8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D5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Burris</dc:creator>
  <cp:keywords/>
  <dc:description/>
  <cp:lastModifiedBy>Debra everson</cp:lastModifiedBy>
  <cp:revision>2</cp:revision>
  <cp:lastPrinted>2016-01-07T14:46:00Z</cp:lastPrinted>
  <dcterms:created xsi:type="dcterms:W3CDTF">2016-01-07T17:31:00Z</dcterms:created>
  <dcterms:modified xsi:type="dcterms:W3CDTF">2016-01-07T17:31:00Z</dcterms:modified>
</cp:coreProperties>
</file>